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5A1" w:rsidRDefault="005815DB" w:rsidP="005815DB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5815DB">
        <w:rPr>
          <w:rFonts w:ascii="Times New Roman" w:hAnsi="Times New Roman" w:cs="Times New Roman"/>
          <w:b/>
          <w:sz w:val="24"/>
          <w:szCs w:val="24"/>
        </w:rPr>
        <w:t>Przyjmowanie ofert na wykonanie przyłącza do OSD instalacji fotowoltaicznej o mocy 1 MW wraz z modernizacją stacji transformatorowej</w:t>
      </w:r>
    </w:p>
    <w:p w:rsidR="005815DB" w:rsidRDefault="005815DB" w:rsidP="005815DB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5815DB" w:rsidRDefault="005815DB" w:rsidP="005815DB">
      <w:pPr>
        <w:pStyle w:val="has-text-align-center"/>
      </w:pPr>
      <w:r>
        <w:rPr>
          <w:rStyle w:val="Pogrubienie"/>
        </w:rPr>
        <w:t>Projekt współfinansowany</w:t>
      </w:r>
    </w:p>
    <w:p w:rsidR="005815DB" w:rsidRDefault="005815DB" w:rsidP="005815DB">
      <w:pPr>
        <w:pStyle w:val="has-text-align-center"/>
      </w:pPr>
      <w:r>
        <w:rPr>
          <w:rStyle w:val="Pogrubienie"/>
        </w:rPr>
        <w:t>z Wojewódzkiego Funduszu Ochrony</w:t>
      </w:r>
      <w:r>
        <w:rPr>
          <w:b/>
          <w:bCs/>
        </w:rPr>
        <w:br/>
      </w:r>
      <w:r>
        <w:rPr>
          <w:rStyle w:val="Pogrubienie"/>
        </w:rPr>
        <w:t>Środowiska i Gospodarki Wodnej w Warszawie</w:t>
      </w:r>
    </w:p>
    <w:p w:rsidR="005815DB" w:rsidRDefault="005815DB" w:rsidP="005815DB">
      <w:pPr>
        <w:pStyle w:val="has-text-align-center"/>
      </w:pPr>
      <w:r>
        <w:t>Spółka Praska Giełda Spożywcza SA w siedzibą w</w:t>
      </w:r>
      <w:r>
        <w:br/>
        <w:t xml:space="preserve">Ząbkach zaprasza do składania ofert </w:t>
      </w:r>
      <w:r>
        <w:t>modernizację stacji transformatorowej.</w:t>
      </w:r>
      <w:r>
        <w:br/>
        <w:t>Postępowanie toczy się w trybie postępowania ofertowego z zachowaniem zasad</w:t>
      </w:r>
      <w:r>
        <w:br/>
        <w:t>konkurencyjności, w związku z realizacją projektu o nazwie: „</w:t>
      </w:r>
      <w:r w:rsidRPr="00AA22AC">
        <w:t>Wykonanie przyłącza do OSD elektrowni fotowoltaicznej o mocy 1MW wraz z modernizacją stacji transformatorowej na terenie Praskiej Giełdy Spożywczej.</w:t>
      </w:r>
      <w:r>
        <w:t>”</w:t>
      </w:r>
      <w:r>
        <w:br/>
        <w:t>współfinansowanego ze środków Wojewódzkiego Funduszu Ochrony Środowiska i</w:t>
      </w:r>
      <w:r>
        <w:br/>
        <w:t>Gospodarki Wodnej w Warszawie.</w:t>
      </w:r>
    </w:p>
    <w:p w:rsidR="005815DB" w:rsidRPr="00B312E8" w:rsidRDefault="005815DB" w:rsidP="00B312E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312E8">
        <w:rPr>
          <w:rFonts w:ascii="Times New Roman" w:hAnsi="Times New Roman" w:cs="Times New Roman"/>
          <w:sz w:val="24"/>
          <w:szCs w:val="24"/>
        </w:rPr>
        <w:t>Załączniki:</w:t>
      </w:r>
    </w:p>
    <w:p w:rsidR="00B312E8" w:rsidRPr="00B312E8" w:rsidRDefault="00B312E8" w:rsidP="00B312E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312E8">
        <w:rPr>
          <w:rFonts w:ascii="Times New Roman" w:hAnsi="Times New Roman" w:cs="Times New Roman"/>
          <w:sz w:val="24"/>
          <w:szCs w:val="24"/>
        </w:rPr>
        <w:t>Zapytanie ofertowe</w:t>
      </w:r>
    </w:p>
    <w:p w:rsidR="00B312E8" w:rsidRDefault="00B312E8" w:rsidP="00B312E8">
      <w:pPr>
        <w:pStyle w:val="Bezodstpw"/>
        <w:rPr>
          <w:rFonts w:ascii="Times New Roman" w:hAnsi="Times New Roman" w:cs="Times New Roman"/>
          <w:bCs/>
          <w:sz w:val="24"/>
          <w:szCs w:val="24"/>
        </w:rPr>
      </w:pPr>
      <w:r w:rsidRPr="00B312E8">
        <w:rPr>
          <w:rFonts w:ascii="Times New Roman" w:hAnsi="Times New Roman" w:cs="Times New Roman"/>
          <w:bCs/>
          <w:sz w:val="24"/>
          <w:szCs w:val="24"/>
        </w:rPr>
        <w:t>Wzór formularza ofertowego.</w:t>
      </w:r>
    </w:p>
    <w:p w:rsidR="00B312E8" w:rsidRPr="00B312E8" w:rsidRDefault="00B312E8" w:rsidP="00B312E8">
      <w:pPr>
        <w:pStyle w:val="Bezodstpw"/>
        <w:rPr>
          <w:rFonts w:ascii="Times New Roman" w:hAnsi="Times New Roman" w:cs="Times New Roman"/>
          <w:bCs/>
          <w:sz w:val="24"/>
          <w:szCs w:val="24"/>
        </w:rPr>
      </w:pPr>
      <w:r w:rsidRPr="00B312E8">
        <w:rPr>
          <w:rFonts w:ascii="Times New Roman" w:hAnsi="Times New Roman" w:cs="Times New Roman"/>
          <w:bCs/>
          <w:sz w:val="24"/>
          <w:szCs w:val="24"/>
        </w:rPr>
        <w:t>Lista referencyjna oraz listy referencyjne lub oświadczenia.</w:t>
      </w:r>
    </w:p>
    <w:p w:rsidR="00B312E8" w:rsidRPr="00F60C63" w:rsidRDefault="00B312E8" w:rsidP="00B312E8">
      <w:pPr>
        <w:pStyle w:val="Bezodstpw"/>
        <w:rPr>
          <w:bCs/>
        </w:rPr>
      </w:pPr>
      <w:bookmarkStart w:id="0" w:name="_GoBack"/>
      <w:bookmarkEnd w:id="0"/>
      <w:r w:rsidRPr="00B312E8">
        <w:rPr>
          <w:rFonts w:ascii="Times New Roman" w:hAnsi="Times New Roman" w:cs="Times New Roman"/>
          <w:bCs/>
          <w:sz w:val="24"/>
          <w:szCs w:val="24"/>
        </w:rPr>
        <w:t>Warunki przyłaczenia do OSD wydane przez PGE Obrót Warszawa wraz z załącznikiem</w:t>
      </w:r>
      <w:r>
        <w:rPr>
          <w:bCs/>
        </w:rPr>
        <w:t>.</w:t>
      </w:r>
    </w:p>
    <w:p w:rsidR="00B312E8" w:rsidRPr="00B312E8" w:rsidRDefault="00B312E8" w:rsidP="00B312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5815DB" w:rsidRDefault="005815DB" w:rsidP="005815DB">
      <w:pPr>
        <w:pStyle w:val="has-text-align-center"/>
      </w:pPr>
    </w:p>
    <w:p w:rsidR="005815DB" w:rsidRPr="005815DB" w:rsidRDefault="005815DB" w:rsidP="005815DB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sectPr w:rsidR="005815DB" w:rsidRPr="005815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DB"/>
    <w:rsid w:val="004E65A1"/>
    <w:rsid w:val="005815DB"/>
    <w:rsid w:val="00B3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80CC3-7154-4666-AE85-CFB9E16FF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15DB"/>
    <w:pPr>
      <w:spacing w:after="0" w:line="240" w:lineRule="auto"/>
    </w:pPr>
  </w:style>
  <w:style w:type="paragraph" w:customStyle="1" w:styleId="has-text-align-center">
    <w:name w:val="has-text-align-center"/>
    <w:basedOn w:val="Normalny"/>
    <w:rsid w:val="00581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815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3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2023-03-28T11:07:00Z</dcterms:created>
  <dcterms:modified xsi:type="dcterms:W3CDTF">2023-03-28T11:16:00Z</dcterms:modified>
</cp:coreProperties>
</file>